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KY YMCA Middle School Calendar 2014/2015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8761d"/>
          <w:rtl w:val="0"/>
        </w:rPr>
        <w:t xml:space="preserve">September 27-28: Officer Retreat</w:t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color w:val="38761d"/>
          <w:rtl w:val="0"/>
        </w:rPr>
        <w:t xml:space="preserve">*All 2014 KYA and 2015 KUNA Elected officers should attend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ff0000"/>
          <w:rtl w:val="0"/>
        </w:rPr>
        <w:t xml:space="preserve">October 3: KYA 1 Financial Assistance Deadline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ff9900"/>
          <w:rtl w:val="0"/>
        </w:rPr>
        <w:t xml:space="preserve">October 10: KYA 2 Financial Assistance Deadline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8761d"/>
          <w:rtl w:val="0"/>
        </w:rPr>
        <w:t xml:space="preserve">October 12: Louisville KYA Officer Training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8761d"/>
          <w:rtl w:val="0"/>
        </w:rPr>
        <w:t xml:space="preserve">*All Elected 2014 KYA officers, as well as all 8th graders wishing to serve as Committee Chairs must register and attend one.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9900ff"/>
          <w:rtl w:val="0"/>
        </w:rPr>
        <w:t xml:space="preserve">October 17: KYA 3 Financial Assistance Deadline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ff0000"/>
          <w:rtl w:val="0"/>
        </w:rPr>
        <w:t xml:space="preserve">October 17: KYA 1 Registration Deadline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0000ff"/>
          <w:rtl w:val="0"/>
        </w:rPr>
        <w:t xml:space="preserve">October 24: KYA 4 Financial Assistance Deadline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ff9900"/>
          <w:rtl w:val="0"/>
        </w:rPr>
        <w:t xml:space="preserve">October 24: KYA 2 Registration Deadline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8761d"/>
          <w:rtl w:val="0"/>
        </w:rPr>
        <w:t xml:space="preserve">October 26: Frankfort KYA Officer Training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8761d"/>
          <w:rtl w:val="0"/>
        </w:rPr>
        <w:t xml:space="preserve">*All Elected 2014 KYA officers, as well as all 8th graders wishing to serve as Committee Chairs must register and attend one.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9900ff"/>
          <w:rtl w:val="0"/>
        </w:rPr>
        <w:t xml:space="preserve">October 31: KYA 3 Registration Deadline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0000ff"/>
          <w:rtl w:val="0"/>
        </w:rPr>
        <w:t xml:space="preserve">November 7: KYA 4 Registration Deadline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ff0000"/>
          <w:rtl w:val="0"/>
        </w:rPr>
        <w:t xml:space="preserve">November 13-15: KYA 1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ff9900"/>
          <w:rtl w:val="0"/>
        </w:rPr>
        <w:t xml:space="preserve">November 16-18: KYA 2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9900ff"/>
          <w:rtl w:val="0"/>
        </w:rPr>
        <w:t xml:space="preserve">December 4-6: KYA 3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0000ff"/>
          <w:rtl w:val="0"/>
        </w:rPr>
        <w:t xml:space="preserve">December 11-13: KYA 4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January 17-19: Go For It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ff0000"/>
          <w:rtl w:val="0"/>
        </w:rPr>
        <w:t xml:space="preserve">February 2: KUNA 1 Financial Assistance Deadline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9900ff"/>
          <w:rtl w:val="0"/>
        </w:rPr>
        <w:t xml:space="preserve">February 6: KUNA 2 Financial Assistance Deadline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8761d"/>
          <w:rtl w:val="0"/>
        </w:rPr>
        <w:t xml:space="preserve">February 8: Frankfort KUNA Officer Training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8761d"/>
          <w:rtl w:val="0"/>
        </w:rPr>
        <w:t xml:space="preserve">*All Elected 2015 KUNA officers, as well as all Seniors wishing to serve as Committee Chairs must register and attend one.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0000ff"/>
          <w:rtl w:val="0"/>
        </w:rPr>
        <w:t xml:space="preserve">February 13: KUNA 3 Financial Assistance Deadline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ff0000"/>
          <w:rtl w:val="0"/>
        </w:rPr>
        <w:t xml:space="preserve">February 13: KUNA 1 Registration Deadline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9900ff"/>
          <w:rtl w:val="0"/>
        </w:rPr>
        <w:t xml:space="preserve">February 20: KUNA 2 Registration Deadline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8761d"/>
          <w:rtl w:val="0"/>
        </w:rPr>
        <w:t xml:space="preserve">February 22: Louisville KUNA Officer Training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8761d"/>
          <w:rtl w:val="0"/>
        </w:rPr>
        <w:t xml:space="preserve">*All Elected 2015 KUNA officers, as well as all Seniors wishing to serve as Committee Chairs must register and attend one.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0000ff"/>
          <w:rtl w:val="0"/>
        </w:rPr>
        <w:t xml:space="preserve">February 27: KUNA 3 Registration Deadline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ff0000"/>
          <w:rtl w:val="0"/>
        </w:rPr>
        <w:t xml:space="preserve">March 5-7: KUNA 1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9900ff"/>
          <w:rtl w:val="0"/>
        </w:rPr>
        <w:t xml:space="preserve">March 19-21: KUNA 2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0000ff"/>
          <w:rtl w:val="0"/>
        </w:rPr>
        <w:t xml:space="preserve">March 22-24: KUNA 2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April 10: We Day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April 11-13: Global Youth Service Day Weekend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June 11-13: Bluegrass LTC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 Calendar.docx</dc:title>
</cp:coreProperties>
</file>